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72" w:rsidRPr="00EC0472" w:rsidRDefault="00EC0472" w:rsidP="00EC0472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EC0472">
        <w:rPr>
          <w:rFonts w:ascii="Times New Roman" w:hAnsi="Times New Roman" w:cs="Times New Roman"/>
          <w:sz w:val="20"/>
          <w:szCs w:val="20"/>
        </w:rPr>
        <w:t>Утверждён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EC0472">
        <w:rPr>
          <w:rFonts w:ascii="Times New Roman" w:hAnsi="Times New Roman" w:cs="Times New Roman"/>
          <w:sz w:val="20"/>
          <w:szCs w:val="20"/>
        </w:rPr>
        <w:t xml:space="preserve"> решением </w:t>
      </w:r>
      <w:proofErr w:type="gramStart"/>
      <w:r w:rsidRPr="00EC0472">
        <w:rPr>
          <w:rFonts w:ascii="Times New Roman" w:hAnsi="Times New Roman" w:cs="Times New Roman"/>
          <w:sz w:val="20"/>
          <w:szCs w:val="20"/>
        </w:rPr>
        <w:t>Общественного</w:t>
      </w:r>
      <w:proofErr w:type="gramEnd"/>
    </w:p>
    <w:p w:rsidR="00EC0472" w:rsidRDefault="00EC0472" w:rsidP="00EC0472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EC0472">
        <w:rPr>
          <w:rFonts w:ascii="Times New Roman" w:hAnsi="Times New Roman" w:cs="Times New Roman"/>
          <w:sz w:val="20"/>
          <w:szCs w:val="20"/>
        </w:rPr>
        <w:t xml:space="preserve">совета по культуре </w:t>
      </w:r>
      <w:proofErr w:type="gramStart"/>
      <w:r w:rsidRPr="00EC0472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EC04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0472" w:rsidRPr="00EC0472" w:rsidRDefault="00EC0472" w:rsidP="00EC0472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EC0472">
        <w:rPr>
          <w:rFonts w:ascii="Times New Roman" w:hAnsi="Times New Roman" w:cs="Times New Roman"/>
          <w:sz w:val="20"/>
          <w:szCs w:val="20"/>
        </w:rPr>
        <w:t>Главе ЗАТО г. Железногорск</w:t>
      </w:r>
    </w:p>
    <w:p w:rsidR="00EC0472" w:rsidRPr="00EC0472" w:rsidRDefault="00EC0472" w:rsidP="00EC0472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 w:rsidRPr="00EC0472">
        <w:rPr>
          <w:rFonts w:ascii="Times New Roman" w:hAnsi="Times New Roman" w:cs="Times New Roman"/>
          <w:sz w:val="20"/>
          <w:szCs w:val="20"/>
        </w:rPr>
        <w:t>(протокол № 3 от 30.06.2016)</w:t>
      </w:r>
    </w:p>
    <w:p w:rsidR="00EC0472" w:rsidRDefault="00EC0472" w:rsidP="00EC0472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</w:p>
    <w:p w:rsidR="00D361A3" w:rsidRPr="00434B47" w:rsidRDefault="00D361A3" w:rsidP="00EC0472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434B47">
        <w:rPr>
          <w:rFonts w:ascii="Times New Roman" w:hAnsi="Times New Roman" w:cs="Times New Roman"/>
          <w:sz w:val="26"/>
          <w:szCs w:val="26"/>
        </w:rPr>
        <w:t>Показатели, формируемые на основе изучения мнения получателей услуг</w:t>
      </w:r>
    </w:p>
    <w:p w:rsidR="009A0BAE" w:rsidRPr="00434B47" w:rsidRDefault="009A0BAE" w:rsidP="009A0BAE">
      <w:pPr>
        <w:pStyle w:val="ad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675"/>
        <w:gridCol w:w="6804"/>
        <w:gridCol w:w="993"/>
        <w:gridCol w:w="1701"/>
      </w:tblGrid>
      <w:tr w:rsidR="007028BF" w:rsidRPr="00434B47" w:rsidTr="00434B47">
        <w:trPr>
          <w:trHeight w:val="301"/>
          <w:tblHeader/>
        </w:trPr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9A0BA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4"/>
                <w:szCs w:val="26"/>
              </w:rPr>
              <w:t>Показатель</w:t>
            </w:r>
          </w:p>
        </w:tc>
        <w:tc>
          <w:tcPr>
            <w:tcW w:w="993" w:type="dxa"/>
            <w:vAlign w:val="center"/>
          </w:tcPr>
          <w:p w:rsidR="00D361A3" w:rsidRPr="00434B47" w:rsidRDefault="001A25E9" w:rsidP="009A0BA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4"/>
                <w:szCs w:val="26"/>
              </w:rPr>
              <w:t>Баллы</w:t>
            </w:r>
          </w:p>
        </w:tc>
        <w:tc>
          <w:tcPr>
            <w:tcW w:w="1701" w:type="dxa"/>
            <w:vAlign w:val="center"/>
          </w:tcPr>
          <w:p w:rsidR="00D361A3" w:rsidRPr="00434B47" w:rsidRDefault="007028BF" w:rsidP="009A0BA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4"/>
                <w:szCs w:val="26"/>
              </w:rPr>
              <w:t>У</w:t>
            </w:r>
            <w:r w:rsidR="00442205" w:rsidRPr="00434B47">
              <w:rPr>
                <w:rFonts w:ascii="Times New Roman" w:hAnsi="Times New Roman" w:cs="Times New Roman"/>
                <w:b/>
                <w:sz w:val="24"/>
                <w:szCs w:val="26"/>
              </w:rPr>
              <w:t>чреждени</w:t>
            </w:r>
            <w:r w:rsidRPr="00434B47">
              <w:rPr>
                <w:rFonts w:ascii="Times New Roman" w:hAnsi="Times New Roman" w:cs="Times New Roman"/>
                <w:b/>
                <w:sz w:val="24"/>
                <w:szCs w:val="26"/>
              </w:rPr>
              <w:t>е</w:t>
            </w:r>
          </w:p>
        </w:tc>
      </w:tr>
      <w:tr w:rsidR="00442205" w:rsidRPr="00434B47" w:rsidTr="00434B47">
        <w:trPr>
          <w:trHeight w:val="534"/>
        </w:trPr>
        <w:tc>
          <w:tcPr>
            <w:tcW w:w="675" w:type="dxa"/>
            <w:vAlign w:val="center"/>
          </w:tcPr>
          <w:p w:rsidR="00442205" w:rsidRPr="00434B47" w:rsidRDefault="00442205" w:rsidP="009A0BAE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498" w:type="dxa"/>
            <w:gridSpan w:val="3"/>
            <w:vAlign w:val="center"/>
          </w:tcPr>
          <w:p w:rsidR="00442205" w:rsidRPr="00434B47" w:rsidRDefault="00D816DF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</w:t>
            </w:r>
            <w:r w:rsidR="00442205"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крытость и доступность информации об учреждени</w:t>
            </w:r>
            <w:r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</w:t>
            </w:r>
            <w:r w:rsidR="00442205"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028BF" w:rsidRPr="00434B47" w:rsidTr="00434B47">
        <w:trPr>
          <w:trHeight w:val="854"/>
        </w:trPr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42205" w:rsidRPr="00434B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Информирование о предстоящих выставках и экспозициях </w:t>
            </w:r>
            <w:r w:rsidR="0037478E"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учреждения 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A25E9"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</w:p>
        </w:tc>
        <w:tc>
          <w:tcPr>
            <w:tcW w:w="1701" w:type="dxa"/>
            <w:vAlign w:val="center"/>
          </w:tcPr>
          <w:p w:rsidR="00D361A3" w:rsidRPr="00434B47" w:rsidRDefault="00442205" w:rsidP="0047591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>МВЦ</w:t>
            </w:r>
          </w:p>
        </w:tc>
      </w:tr>
      <w:tr w:rsidR="007028BF" w:rsidRPr="00434B47" w:rsidTr="00434B47">
        <w:trPr>
          <w:trHeight w:val="678"/>
        </w:trPr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42205" w:rsidRPr="00434B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 о предстоящих представлениях и постановках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7 </w:t>
            </w:r>
          </w:p>
        </w:tc>
        <w:tc>
          <w:tcPr>
            <w:tcW w:w="1701" w:type="dxa"/>
            <w:vAlign w:val="center"/>
          </w:tcPr>
          <w:p w:rsidR="00D361A3" w:rsidRPr="00434B47" w:rsidRDefault="00442205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D361A3" w:rsidRPr="00434B47">
              <w:rPr>
                <w:rFonts w:ascii="Times New Roman" w:hAnsi="Times New Roman" w:cs="Times New Roman"/>
                <w:sz w:val="26"/>
                <w:szCs w:val="26"/>
              </w:rPr>
              <w:t>еатры</w:t>
            </w:r>
          </w:p>
        </w:tc>
      </w:tr>
      <w:tr w:rsidR="00442205" w:rsidRPr="00434B47" w:rsidTr="00434B47">
        <w:tc>
          <w:tcPr>
            <w:tcW w:w="675" w:type="dxa"/>
            <w:vAlign w:val="center"/>
          </w:tcPr>
          <w:p w:rsidR="00442205" w:rsidRPr="00434B47" w:rsidRDefault="00442205" w:rsidP="009A0BAE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8" w:type="dxa"/>
            <w:gridSpan w:val="3"/>
            <w:vAlign w:val="center"/>
          </w:tcPr>
          <w:p w:rsidR="00442205" w:rsidRPr="00434B47" w:rsidRDefault="00442205" w:rsidP="009A0BAE">
            <w:pPr>
              <w:pStyle w:val="ad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Комфортность условий предоставления услуг и доступность их получения </w:t>
            </w:r>
          </w:p>
        </w:tc>
      </w:tr>
      <w:tr w:rsidR="007028BF" w:rsidRPr="00434B47" w:rsidTr="00434B47"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475917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Уровень комфортности пребывания в </w:t>
            </w:r>
            <w:r w:rsidR="0037478E"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</w:t>
            </w:r>
            <w:r w:rsidR="00475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37478E"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(места для сидения, гардероб, чис</w:t>
            </w:r>
            <w:r w:rsidR="00D816DF"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то</w:t>
            </w: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 помещений и так далее)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</w:tc>
        <w:tc>
          <w:tcPr>
            <w:tcW w:w="1701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  <w:r w:rsidR="0037478E"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</w:p>
        </w:tc>
      </w:tr>
      <w:tr w:rsidR="007028BF" w:rsidRPr="00434B47" w:rsidTr="00434B47"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42205" w:rsidRPr="00434B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Стоимость услуг (доступность цены на оказываемые услуги, её со</w:t>
            </w:r>
            <w:r w:rsidR="00D816DF"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ветствие качеству услуги)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</w:tc>
        <w:tc>
          <w:tcPr>
            <w:tcW w:w="1701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  <w:r w:rsidR="0037478E"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</w:p>
        </w:tc>
      </w:tr>
      <w:tr w:rsidR="007028BF" w:rsidRPr="00434B47" w:rsidTr="00434B47"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42205" w:rsidRPr="00434B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безопасности (охрана, медицинское сопровождение, техника безопасности, средства защиты и прочее)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</w:tc>
        <w:tc>
          <w:tcPr>
            <w:tcW w:w="1701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  <w:r w:rsidR="0037478E"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</w:p>
        </w:tc>
      </w:tr>
      <w:tr w:rsidR="00434B47" w:rsidRPr="00434B47" w:rsidTr="00434B47">
        <w:tc>
          <w:tcPr>
            <w:tcW w:w="675" w:type="dxa"/>
            <w:vAlign w:val="center"/>
          </w:tcPr>
          <w:p w:rsidR="00442205" w:rsidRPr="00434B47" w:rsidRDefault="00442205" w:rsidP="009A0BAE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804" w:type="dxa"/>
            <w:vAlign w:val="center"/>
          </w:tcPr>
          <w:p w:rsidR="00442205" w:rsidRPr="00434B47" w:rsidRDefault="00442205" w:rsidP="009A0BAE">
            <w:pPr>
              <w:pStyle w:val="ad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Время ожидания предоставления услуги </w:t>
            </w:r>
          </w:p>
        </w:tc>
        <w:tc>
          <w:tcPr>
            <w:tcW w:w="2694" w:type="dxa"/>
            <w:gridSpan w:val="2"/>
            <w:vAlign w:val="center"/>
          </w:tcPr>
          <w:p w:rsidR="00442205" w:rsidRPr="00434B47" w:rsidRDefault="00442205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28BF" w:rsidRPr="00434B47" w:rsidTr="00434B47"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42205" w:rsidRPr="00434B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Транспортная и пешая доступность </w:t>
            </w:r>
            <w:r w:rsidR="0037478E"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учреждения 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</w:tc>
        <w:tc>
          <w:tcPr>
            <w:tcW w:w="1701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  <w:r w:rsidR="0037478E"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</w:p>
        </w:tc>
      </w:tr>
      <w:tr w:rsidR="007028BF" w:rsidRPr="00434B47" w:rsidTr="00434B47"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42205" w:rsidRPr="00434B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475917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Удобство графика раб</w:t>
            </w:r>
            <w:r w:rsidR="00810D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ы </w:t>
            </w:r>
            <w:r w:rsidR="0037478E"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учреждения 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</w:tc>
        <w:tc>
          <w:tcPr>
            <w:tcW w:w="1701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 </w:t>
            </w:r>
            <w:r w:rsidR="0037478E"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учреждения </w:t>
            </w:r>
          </w:p>
        </w:tc>
      </w:tr>
      <w:tr w:rsidR="007028BF" w:rsidRPr="00434B47" w:rsidTr="00434B47">
        <w:trPr>
          <w:trHeight w:val="576"/>
        </w:trPr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442205" w:rsidRPr="00434B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04" w:type="dxa"/>
            <w:vAlign w:val="center"/>
          </w:tcPr>
          <w:p w:rsidR="007028BF" w:rsidRPr="00434B47" w:rsidRDefault="00D361A3" w:rsidP="009A0BAE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Удобство процедуры покупки (бронирования) билетов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</w:tc>
        <w:tc>
          <w:tcPr>
            <w:tcW w:w="1701" w:type="dxa"/>
            <w:vAlign w:val="center"/>
          </w:tcPr>
          <w:p w:rsidR="00D361A3" w:rsidRPr="00434B47" w:rsidRDefault="00442205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D361A3" w:rsidRPr="00434B47">
              <w:rPr>
                <w:rFonts w:ascii="Times New Roman" w:hAnsi="Times New Roman" w:cs="Times New Roman"/>
                <w:sz w:val="26"/>
                <w:szCs w:val="26"/>
              </w:rPr>
              <w:t>еатр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442205" w:rsidRPr="00434B47" w:rsidTr="00434B47">
        <w:tc>
          <w:tcPr>
            <w:tcW w:w="675" w:type="dxa"/>
            <w:vAlign w:val="center"/>
          </w:tcPr>
          <w:p w:rsidR="00442205" w:rsidRPr="00434B47" w:rsidRDefault="00442205" w:rsidP="009A0BAE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498" w:type="dxa"/>
            <w:gridSpan w:val="3"/>
            <w:vAlign w:val="center"/>
          </w:tcPr>
          <w:p w:rsidR="00442205" w:rsidRPr="00434B47" w:rsidRDefault="00442205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Доброжелательность, вежливость, компетентность раб</w:t>
            </w:r>
            <w:r w:rsidR="00D816DF"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</w:t>
            </w:r>
            <w:r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ников учреждения </w:t>
            </w:r>
          </w:p>
        </w:tc>
      </w:tr>
      <w:tr w:rsidR="007028BF" w:rsidRPr="00434B47" w:rsidTr="00434B47"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Доброжелательность, вежливость и компетентность персонала </w:t>
            </w:r>
            <w:r w:rsidR="0037478E"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учреждения 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8 </w:t>
            </w:r>
          </w:p>
        </w:tc>
        <w:tc>
          <w:tcPr>
            <w:tcW w:w="1701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  <w:r w:rsidR="0037478E"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</w:p>
        </w:tc>
      </w:tr>
      <w:tr w:rsidR="00442205" w:rsidRPr="00434B47" w:rsidTr="00434B47">
        <w:tc>
          <w:tcPr>
            <w:tcW w:w="675" w:type="dxa"/>
            <w:vAlign w:val="center"/>
          </w:tcPr>
          <w:p w:rsidR="00442205" w:rsidRPr="00434B47" w:rsidRDefault="00442205" w:rsidP="009A0BAE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9498" w:type="dxa"/>
            <w:gridSpan w:val="3"/>
            <w:vAlign w:val="center"/>
          </w:tcPr>
          <w:p w:rsidR="00442205" w:rsidRPr="00434B47" w:rsidRDefault="00442205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Удовлетворенность качеством оказания услуг </w:t>
            </w:r>
          </w:p>
        </w:tc>
      </w:tr>
      <w:tr w:rsidR="007028BF" w:rsidRPr="00434B47" w:rsidTr="00434B47"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Уровень удовлетворенности качеством оказания услуг </w:t>
            </w:r>
            <w:r w:rsidR="0037478E"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учреждения </w:t>
            </w: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целом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11 </w:t>
            </w:r>
          </w:p>
        </w:tc>
        <w:tc>
          <w:tcPr>
            <w:tcW w:w="1701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  <w:r w:rsidR="0037478E"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</w:p>
        </w:tc>
      </w:tr>
      <w:tr w:rsidR="007028BF" w:rsidRPr="00434B47" w:rsidTr="00434B47"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442205" w:rsidRPr="00434B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Качество проведения экскурсий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</w:p>
        </w:tc>
        <w:tc>
          <w:tcPr>
            <w:tcW w:w="1701" w:type="dxa"/>
            <w:vAlign w:val="center"/>
          </w:tcPr>
          <w:p w:rsidR="00D361A3" w:rsidRPr="00434B47" w:rsidRDefault="007028BF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МВЦ</w:t>
            </w:r>
          </w:p>
        </w:tc>
      </w:tr>
      <w:tr w:rsidR="007028BF" w:rsidRPr="00434B47" w:rsidTr="00434B47"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442205" w:rsidRPr="00434B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Разнообразие экспозиций </w:t>
            </w:r>
            <w:r w:rsidR="0037478E"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учреждения культуры 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</w:p>
        </w:tc>
        <w:tc>
          <w:tcPr>
            <w:tcW w:w="1701" w:type="dxa"/>
            <w:vAlign w:val="center"/>
          </w:tcPr>
          <w:p w:rsidR="00D361A3" w:rsidRPr="00434B47" w:rsidRDefault="007028BF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МВЦ</w:t>
            </w:r>
          </w:p>
        </w:tc>
      </w:tr>
      <w:tr w:rsidR="007028BF" w:rsidRPr="00434B47" w:rsidTr="00434B47"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442205" w:rsidRPr="00434B4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Разнообразие репертуара </w:t>
            </w:r>
            <w:r w:rsidR="0037478E"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учреждения культуры 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10 </w:t>
            </w:r>
          </w:p>
        </w:tc>
        <w:tc>
          <w:tcPr>
            <w:tcW w:w="1701" w:type="dxa"/>
            <w:vAlign w:val="center"/>
          </w:tcPr>
          <w:p w:rsidR="00D361A3" w:rsidRPr="00434B47" w:rsidRDefault="00434B47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D361A3" w:rsidRPr="00434B47">
              <w:rPr>
                <w:rFonts w:ascii="Times New Roman" w:hAnsi="Times New Roman" w:cs="Times New Roman"/>
                <w:sz w:val="26"/>
                <w:szCs w:val="26"/>
              </w:rPr>
              <w:t>еатры</w:t>
            </w:r>
          </w:p>
        </w:tc>
      </w:tr>
      <w:tr w:rsidR="007028BF" w:rsidRPr="00434B47" w:rsidTr="00434B47"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442205" w:rsidRPr="00434B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Материально-техническое обеспечение </w:t>
            </w:r>
            <w:r w:rsidR="0037478E"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учреждения 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</w:p>
        </w:tc>
        <w:tc>
          <w:tcPr>
            <w:tcW w:w="1701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  <w:r w:rsidR="0037478E"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</w:p>
        </w:tc>
      </w:tr>
    </w:tbl>
    <w:p w:rsidR="009A0BAE" w:rsidRPr="00434B47" w:rsidRDefault="009A0BAE" w:rsidP="009A0BAE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9A0BAE" w:rsidRPr="00434B47" w:rsidRDefault="009A0BAE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434B47">
        <w:rPr>
          <w:rFonts w:ascii="Times New Roman" w:hAnsi="Times New Roman" w:cs="Times New Roman"/>
          <w:sz w:val="26"/>
          <w:szCs w:val="26"/>
        </w:rPr>
        <w:br w:type="page"/>
      </w:r>
    </w:p>
    <w:p w:rsidR="00434B47" w:rsidRPr="00434B47" w:rsidRDefault="00D361A3" w:rsidP="00434B47">
      <w:pPr>
        <w:pStyle w:val="ad"/>
        <w:jc w:val="right"/>
        <w:rPr>
          <w:rFonts w:ascii="Times New Roman" w:hAnsi="Times New Roman" w:cs="Times New Roman"/>
        </w:rPr>
      </w:pPr>
      <w:r w:rsidRPr="00434B47">
        <w:rPr>
          <w:rFonts w:ascii="Times New Roman" w:hAnsi="Times New Roman" w:cs="Times New Roman"/>
        </w:rPr>
        <w:lastRenderedPageBreak/>
        <w:t>Таблица 1.2</w:t>
      </w:r>
    </w:p>
    <w:p w:rsidR="00D361A3" w:rsidRPr="00434B47" w:rsidRDefault="00D361A3" w:rsidP="00434B47">
      <w:pPr>
        <w:pStyle w:val="ad"/>
        <w:jc w:val="center"/>
        <w:rPr>
          <w:rFonts w:ascii="Times New Roman" w:hAnsi="Times New Roman" w:cs="Times New Roman"/>
        </w:rPr>
      </w:pPr>
      <w:r w:rsidRPr="00434B47">
        <w:rPr>
          <w:rFonts w:ascii="Times New Roman" w:hAnsi="Times New Roman" w:cs="Times New Roman"/>
        </w:rPr>
        <w:t xml:space="preserve">Показатели, формируемые на основе анализа информации на сайте </w:t>
      </w:r>
      <w:hyperlink r:id="rId8" w:history="1">
        <w:r w:rsidR="009A0BAE" w:rsidRPr="00434B47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9A0BAE" w:rsidRPr="00434B47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r w:rsidR="009A0BAE" w:rsidRPr="00434B47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bus</w:t>
        </w:r>
        <w:r w:rsidR="009A0BAE" w:rsidRPr="00434B47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A0BAE" w:rsidRPr="00434B47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gov</w:t>
        </w:r>
        <w:proofErr w:type="spellEnd"/>
        <w:r w:rsidR="009A0BAE" w:rsidRPr="00434B47">
          <w:rPr>
            <w:rStyle w:val="a8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A0BAE" w:rsidRPr="00434B47">
          <w:rPr>
            <w:rStyle w:val="a8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p w:rsidR="009A0BAE" w:rsidRPr="00434B47" w:rsidRDefault="009A0BAE" w:rsidP="009A0BAE">
      <w:pPr>
        <w:pStyle w:val="ad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675"/>
        <w:gridCol w:w="6804"/>
        <w:gridCol w:w="993"/>
        <w:gridCol w:w="1701"/>
      </w:tblGrid>
      <w:tr w:rsidR="00434B47" w:rsidRPr="00434B47" w:rsidTr="00434B47">
        <w:trPr>
          <w:tblHeader/>
        </w:trPr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9A0BA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4"/>
                <w:szCs w:val="26"/>
              </w:rPr>
              <w:t>Показатель</w:t>
            </w:r>
          </w:p>
        </w:tc>
        <w:tc>
          <w:tcPr>
            <w:tcW w:w="993" w:type="dxa"/>
            <w:vAlign w:val="center"/>
          </w:tcPr>
          <w:p w:rsidR="00D361A3" w:rsidRPr="00434B47" w:rsidRDefault="00434B47" w:rsidP="009A0BA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4"/>
                <w:szCs w:val="26"/>
              </w:rPr>
              <w:t>Баллы</w:t>
            </w:r>
          </w:p>
        </w:tc>
        <w:tc>
          <w:tcPr>
            <w:tcW w:w="1701" w:type="dxa"/>
            <w:vAlign w:val="center"/>
          </w:tcPr>
          <w:p w:rsidR="00D361A3" w:rsidRPr="00434B47" w:rsidRDefault="007028BF" w:rsidP="009A0BA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4"/>
                <w:szCs w:val="26"/>
              </w:rPr>
              <w:t>У</w:t>
            </w:r>
            <w:r w:rsidR="00442205" w:rsidRPr="00434B47">
              <w:rPr>
                <w:rFonts w:ascii="Times New Roman" w:hAnsi="Times New Roman" w:cs="Times New Roman"/>
                <w:b/>
                <w:sz w:val="24"/>
                <w:szCs w:val="26"/>
              </w:rPr>
              <w:t>чреждени</w:t>
            </w:r>
            <w:r w:rsidRPr="00434B47">
              <w:rPr>
                <w:rFonts w:ascii="Times New Roman" w:hAnsi="Times New Roman" w:cs="Times New Roman"/>
                <w:b/>
                <w:sz w:val="24"/>
                <w:szCs w:val="26"/>
              </w:rPr>
              <w:t>е</w:t>
            </w:r>
          </w:p>
        </w:tc>
      </w:tr>
      <w:tr w:rsidR="007028BF" w:rsidRPr="00434B47" w:rsidTr="00434B47">
        <w:tc>
          <w:tcPr>
            <w:tcW w:w="675" w:type="dxa"/>
            <w:vAlign w:val="center"/>
          </w:tcPr>
          <w:p w:rsidR="007028BF" w:rsidRPr="00434B47" w:rsidRDefault="007028BF" w:rsidP="009A0BAE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498" w:type="dxa"/>
            <w:gridSpan w:val="3"/>
            <w:vAlign w:val="center"/>
          </w:tcPr>
          <w:p w:rsidR="007028BF" w:rsidRPr="00434B47" w:rsidRDefault="00D816DF" w:rsidP="00434B4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</w:t>
            </w:r>
            <w:r w:rsidR="007028BF"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крытость и доступность информации об учреждени</w:t>
            </w:r>
            <w:r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</w:t>
            </w:r>
            <w:r w:rsidR="007028BF"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434B47" w:rsidRPr="00434B47" w:rsidTr="00434B47"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442205" w:rsidRPr="00434B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Информация о выполнении муниципального задания, </w:t>
            </w:r>
            <w:r w:rsidR="00D816DF"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r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чет о результатах деятельности </w:t>
            </w:r>
            <w:r w:rsidR="0037478E"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учреждения 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7 </w:t>
            </w:r>
          </w:p>
        </w:tc>
        <w:tc>
          <w:tcPr>
            <w:tcW w:w="1701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  <w:r w:rsidR="0037478E"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</w:p>
        </w:tc>
      </w:tr>
    </w:tbl>
    <w:p w:rsidR="006B2499" w:rsidRPr="00434B47" w:rsidRDefault="006B2499" w:rsidP="009A0BAE">
      <w:pPr>
        <w:pStyle w:val="ad"/>
        <w:rPr>
          <w:rFonts w:ascii="Times New Roman" w:hAnsi="Times New Roman" w:cs="Times New Roman"/>
          <w:sz w:val="26"/>
          <w:szCs w:val="26"/>
        </w:rPr>
      </w:pPr>
    </w:p>
    <w:p w:rsidR="00475917" w:rsidRDefault="00475917" w:rsidP="009A0BAE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475917" w:rsidRDefault="00475917" w:rsidP="009A0BAE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</w:p>
    <w:p w:rsidR="00D361A3" w:rsidRPr="00434B47" w:rsidRDefault="00D361A3" w:rsidP="009A0BAE">
      <w:pPr>
        <w:pStyle w:val="ad"/>
        <w:jc w:val="right"/>
        <w:rPr>
          <w:rFonts w:ascii="Times New Roman" w:hAnsi="Times New Roman" w:cs="Times New Roman"/>
          <w:sz w:val="26"/>
          <w:szCs w:val="26"/>
        </w:rPr>
      </w:pPr>
      <w:r w:rsidRPr="00434B47">
        <w:rPr>
          <w:rFonts w:ascii="Times New Roman" w:hAnsi="Times New Roman" w:cs="Times New Roman"/>
          <w:sz w:val="26"/>
          <w:szCs w:val="26"/>
        </w:rPr>
        <w:t>Таблица 1.3</w:t>
      </w:r>
    </w:p>
    <w:p w:rsidR="00D361A3" w:rsidRPr="00434B47" w:rsidRDefault="00D361A3" w:rsidP="00434B47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434B47">
        <w:rPr>
          <w:rFonts w:ascii="Times New Roman" w:hAnsi="Times New Roman" w:cs="Times New Roman"/>
          <w:sz w:val="26"/>
          <w:szCs w:val="26"/>
        </w:rPr>
        <w:t xml:space="preserve">Показатели, формируемые на основе анализа информации на официальном сайте </w:t>
      </w:r>
      <w:r w:rsidR="0037478E" w:rsidRPr="00434B47">
        <w:rPr>
          <w:rFonts w:ascii="Times New Roman" w:hAnsi="Times New Roman" w:cs="Times New Roman"/>
          <w:sz w:val="26"/>
          <w:szCs w:val="26"/>
        </w:rPr>
        <w:t>учреждения</w:t>
      </w:r>
    </w:p>
    <w:p w:rsidR="009A0BAE" w:rsidRPr="00434B47" w:rsidRDefault="009A0BAE" w:rsidP="009A0BAE">
      <w:pPr>
        <w:pStyle w:val="ad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675"/>
        <w:gridCol w:w="6804"/>
        <w:gridCol w:w="993"/>
        <w:gridCol w:w="1701"/>
      </w:tblGrid>
      <w:tr w:rsidR="00D361A3" w:rsidRPr="00434B47" w:rsidTr="00434B47">
        <w:trPr>
          <w:tblHeader/>
        </w:trPr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4"/>
                <w:szCs w:val="26"/>
              </w:rPr>
              <w:t>№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9A0BA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4"/>
                <w:szCs w:val="26"/>
              </w:rPr>
              <w:t>Показатель</w:t>
            </w:r>
          </w:p>
        </w:tc>
        <w:tc>
          <w:tcPr>
            <w:tcW w:w="993" w:type="dxa"/>
            <w:vAlign w:val="center"/>
          </w:tcPr>
          <w:p w:rsidR="00D361A3" w:rsidRPr="00434B47" w:rsidRDefault="00D816DF" w:rsidP="009A0BA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4"/>
                <w:szCs w:val="26"/>
              </w:rPr>
              <w:t>Баллы</w:t>
            </w:r>
          </w:p>
        </w:tc>
        <w:tc>
          <w:tcPr>
            <w:tcW w:w="1701" w:type="dxa"/>
            <w:vAlign w:val="center"/>
          </w:tcPr>
          <w:p w:rsidR="00D361A3" w:rsidRPr="00434B47" w:rsidRDefault="007028BF" w:rsidP="009A0BA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4"/>
                <w:szCs w:val="26"/>
              </w:rPr>
              <w:t>У</w:t>
            </w:r>
            <w:r w:rsidR="00442205" w:rsidRPr="00434B47">
              <w:rPr>
                <w:rFonts w:ascii="Times New Roman" w:hAnsi="Times New Roman" w:cs="Times New Roman"/>
                <w:b/>
                <w:sz w:val="24"/>
                <w:szCs w:val="26"/>
              </w:rPr>
              <w:t>чреждени</w:t>
            </w:r>
            <w:r w:rsidRPr="00434B47">
              <w:rPr>
                <w:rFonts w:ascii="Times New Roman" w:hAnsi="Times New Roman" w:cs="Times New Roman"/>
                <w:b/>
                <w:sz w:val="24"/>
                <w:szCs w:val="26"/>
              </w:rPr>
              <w:t>е</w:t>
            </w:r>
          </w:p>
        </w:tc>
      </w:tr>
      <w:tr w:rsidR="00442205" w:rsidRPr="00434B47" w:rsidTr="00434B47">
        <w:tc>
          <w:tcPr>
            <w:tcW w:w="675" w:type="dxa"/>
            <w:vAlign w:val="center"/>
          </w:tcPr>
          <w:p w:rsidR="00442205" w:rsidRPr="00434B47" w:rsidRDefault="00442205" w:rsidP="009A0BAE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9498" w:type="dxa"/>
            <w:gridSpan w:val="3"/>
            <w:vAlign w:val="center"/>
          </w:tcPr>
          <w:p w:rsidR="00442205" w:rsidRPr="00434B47" w:rsidRDefault="00D816DF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</w:t>
            </w:r>
            <w:r w:rsidR="00442205"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крытость и доступность информации об учреждения </w:t>
            </w:r>
          </w:p>
        </w:tc>
      </w:tr>
      <w:tr w:rsidR="00D361A3" w:rsidRPr="00434B47" w:rsidTr="00434B47"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Полное и сокращенное наименование </w:t>
            </w:r>
            <w:r w:rsidR="0037478E"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</w:t>
            </w:r>
            <w:r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место нахождения, почтовый адрес, адрес электронной почты, структура </w:t>
            </w:r>
            <w:r w:rsidR="0037478E"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</w:t>
            </w:r>
            <w:r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>, сведения об учредителе,</w:t>
            </w:r>
            <w:r w:rsidR="00442205"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>учредительные документы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</w:p>
        </w:tc>
        <w:tc>
          <w:tcPr>
            <w:tcW w:w="1701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  <w:r w:rsidR="0037478E"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</w:p>
        </w:tc>
      </w:tr>
      <w:tr w:rsidR="00D361A3" w:rsidRPr="00434B47" w:rsidTr="00434B47"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>Требования к оказываемым услугам (стандарты, описание предоставляемых услуг), материально</w:t>
            </w:r>
            <w:r w:rsidR="00442205"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7028BF"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техническое обеспечение </w:t>
            </w:r>
            <w:r w:rsidR="0037478E"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учреждения 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</w:tc>
        <w:tc>
          <w:tcPr>
            <w:tcW w:w="1701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  <w:r w:rsidR="0037478E"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</w:p>
        </w:tc>
      </w:tr>
      <w:tr w:rsidR="00442205" w:rsidRPr="00434B47" w:rsidTr="00434B47">
        <w:tc>
          <w:tcPr>
            <w:tcW w:w="675" w:type="dxa"/>
            <w:vAlign w:val="center"/>
          </w:tcPr>
          <w:p w:rsidR="00442205" w:rsidRPr="00434B47" w:rsidRDefault="00442205" w:rsidP="009A0BAE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9498" w:type="dxa"/>
            <w:gridSpan w:val="3"/>
            <w:vAlign w:val="center"/>
          </w:tcPr>
          <w:p w:rsidR="00442205" w:rsidRPr="00434B47" w:rsidRDefault="00442205" w:rsidP="009A0BAE">
            <w:pPr>
              <w:pStyle w:val="ad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Комфортность условий предоставления услуг и доступность их получения </w:t>
            </w:r>
          </w:p>
        </w:tc>
      </w:tr>
      <w:tr w:rsidR="00D361A3" w:rsidRPr="00434B47" w:rsidTr="00434B47"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42205" w:rsidRPr="00434B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475917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Перечень услуг, предоставляемых </w:t>
            </w:r>
            <w:r w:rsidR="00475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учреждением</w:t>
            </w: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Ограничения по асс</w:t>
            </w:r>
            <w:r w:rsidR="00D816DF"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ортименту услуг, ограничения пот</w:t>
            </w: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ребителям услуг. Дополнительные услуги, предоставляемые </w:t>
            </w:r>
            <w:r w:rsidR="004759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учреждением</w:t>
            </w: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Услуги, предоставляемые на платной основе. Стоимость услуг. Предоставляемые льг</w:t>
            </w:r>
            <w:r w:rsidR="00D816DF"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ы. Условия </w:t>
            </w:r>
            <w:r w:rsidR="009A0BAE"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редоставления льг</w:t>
            </w:r>
            <w:r w:rsidR="00D816DF"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</w:tc>
        <w:tc>
          <w:tcPr>
            <w:tcW w:w="1701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  <w:r w:rsidR="0037478E"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</w:p>
        </w:tc>
      </w:tr>
      <w:tr w:rsidR="00D361A3" w:rsidRPr="00434B47" w:rsidTr="00434B47">
        <w:tc>
          <w:tcPr>
            <w:tcW w:w="675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42205" w:rsidRPr="00434B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Время доступности информации с учетом перерывов в рабе сайта.</w:t>
            </w:r>
            <w:r w:rsidR="00442205"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Наличие независимой системы учета посещений сайта. Наличие встроенной системы контекстного поиска по сайту. Бесплатность, доступность информации на сайте. Пакеты </w:t>
            </w:r>
            <w:r w:rsidR="00D816DF"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крытых данных </w:t>
            </w:r>
            <w:r w:rsidR="0037478E"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учреждения</w:t>
            </w: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Доступ к электронным базам данных </w:t>
            </w:r>
            <w:r w:rsidR="0037478E"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учреждения</w:t>
            </w:r>
            <w:r w:rsidR="004F1D6D"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434B4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Дата и время размещения информации. Любой документ или информация должна быть доступна не более чем за 2 перехода по сайту с использованием меню навигации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6 </w:t>
            </w:r>
          </w:p>
        </w:tc>
        <w:tc>
          <w:tcPr>
            <w:tcW w:w="1701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  <w:r w:rsidR="0037478E"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</w:p>
        </w:tc>
      </w:tr>
      <w:tr w:rsidR="004F1D6D" w:rsidRPr="00434B47" w:rsidTr="00434B47">
        <w:tc>
          <w:tcPr>
            <w:tcW w:w="675" w:type="dxa"/>
            <w:vAlign w:val="center"/>
          </w:tcPr>
          <w:p w:rsidR="004F1D6D" w:rsidRPr="00434B47" w:rsidRDefault="00475917" w:rsidP="009A0BAE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9498" w:type="dxa"/>
            <w:gridSpan w:val="3"/>
            <w:vAlign w:val="center"/>
          </w:tcPr>
          <w:p w:rsidR="004F1D6D" w:rsidRPr="00434B47" w:rsidRDefault="004F1D6D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Доброжелательность, вежливость, компетентность раб</w:t>
            </w:r>
            <w:r w:rsidR="00D816DF"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отн</w:t>
            </w:r>
            <w:r w:rsidRPr="00434B4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иков учреждения </w:t>
            </w:r>
          </w:p>
        </w:tc>
      </w:tr>
      <w:tr w:rsidR="00D361A3" w:rsidRPr="00434B47" w:rsidTr="00434B47">
        <w:tc>
          <w:tcPr>
            <w:tcW w:w="675" w:type="dxa"/>
            <w:vAlign w:val="center"/>
          </w:tcPr>
          <w:p w:rsidR="00D361A3" w:rsidRPr="00434B47" w:rsidRDefault="00475917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361A3" w:rsidRPr="00434B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4F1D6D" w:rsidRPr="00434B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vAlign w:val="center"/>
          </w:tcPr>
          <w:p w:rsidR="00D361A3" w:rsidRPr="00434B47" w:rsidRDefault="00D361A3" w:rsidP="00475917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Фамилии, имена, </w:t>
            </w:r>
            <w:r w:rsidR="00D816DF"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r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чества, должности руководящего состава </w:t>
            </w:r>
            <w:r w:rsidR="0037478E"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</w:t>
            </w:r>
            <w:r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>, её структурных подразделений и филиалов (при их наличии), режим, график раб</w:t>
            </w:r>
            <w:r w:rsidR="00434B47">
              <w:rPr>
                <w:rFonts w:ascii="Times New Roman" w:eastAsia="Calibri" w:hAnsi="Times New Roman" w:cs="Times New Roman"/>
                <w:sz w:val="26"/>
                <w:szCs w:val="26"/>
              </w:rPr>
              <w:t>от</w:t>
            </w:r>
            <w:r w:rsidRPr="00434B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ы; контактные телефоны, адреса электронной почты, раздел для направления предложений по улучшению качества услуг </w:t>
            </w:r>
            <w:r w:rsidR="00475917">
              <w:rPr>
                <w:rFonts w:ascii="Times New Roman" w:eastAsia="Calibri" w:hAnsi="Times New Roman" w:cs="Times New Roman"/>
                <w:sz w:val="26"/>
                <w:szCs w:val="26"/>
              </w:rPr>
              <w:t>учреждения</w:t>
            </w:r>
          </w:p>
        </w:tc>
        <w:tc>
          <w:tcPr>
            <w:tcW w:w="993" w:type="dxa"/>
            <w:vAlign w:val="center"/>
          </w:tcPr>
          <w:p w:rsidR="00D361A3" w:rsidRPr="00434B47" w:rsidRDefault="00D361A3" w:rsidP="00D816D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0 </w:t>
            </w:r>
            <w:r w:rsidR="00D816DF" w:rsidRPr="00434B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 5 </w:t>
            </w:r>
          </w:p>
        </w:tc>
        <w:tc>
          <w:tcPr>
            <w:tcW w:w="1701" w:type="dxa"/>
            <w:vAlign w:val="center"/>
          </w:tcPr>
          <w:p w:rsidR="00D361A3" w:rsidRPr="00434B47" w:rsidRDefault="00D361A3" w:rsidP="009A0BAE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все </w:t>
            </w:r>
            <w:r w:rsidR="0037478E" w:rsidRPr="00434B47">
              <w:rPr>
                <w:rFonts w:ascii="Times New Roman" w:hAnsi="Times New Roman" w:cs="Times New Roman"/>
                <w:sz w:val="26"/>
                <w:szCs w:val="26"/>
              </w:rPr>
              <w:t xml:space="preserve">учреждения </w:t>
            </w:r>
          </w:p>
        </w:tc>
      </w:tr>
    </w:tbl>
    <w:p w:rsidR="006B2499" w:rsidRPr="00434B47" w:rsidRDefault="006B2499" w:rsidP="00434B47">
      <w:pPr>
        <w:pStyle w:val="ad"/>
        <w:rPr>
          <w:rFonts w:ascii="Times New Roman" w:hAnsi="Times New Roman" w:cs="Times New Roman"/>
          <w:sz w:val="26"/>
          <w:szCs w:val="26"/>
        </w:rPr>
      </w:pPr>
    </w:p>
    <w:sectPr w:rsidR="006B2499" w:rsidRPr="00434B47" w:rsidSect="009A0BAE">
      <w:pgSz w:w="11906" w:h="16838" w:code="9"/>
      <w:pgMar w:top="709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5E7" w:rsidRDefault="00F565E7">
      <w:pPr>
        <w:spacing w:after="0" w:line="240" w:lineRule="auto"/>
      </w:pPr>
      <w:r>
        <w:separator/>
      </w:r>
    </w:p>
  </w:endnote>
  <w:endnote w:type="continuationSeparator" w:id="0">
    <w:p w:rsidR="00F565E7" w:rsidRDefault="00F5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5E7" w:rsidRDefault="00F565E7">
      <w:pPr>
        <w:spacing w:after="0" w:line="240" w:lineRule="auto"/>
      </w:pPr>
      <w:r>
        <w:separator/>
      </w:r>
    </w:p>
  </w:footnote>
  <w:footnote w:type="continuationSeparator" w:id="0">
    <w:p w:rsidR="00F565E7" w:rsidRDefault="00F56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B57"/>
    <w:multiLevelType w:val="hybridMultilevel"/>
    <w:tmpl w:val="2A2404C8"/>
    <w:lvl w:ilvl="0" w:tplc="54828F6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0DF3AB8"/>
    <w:multiLevelType w:val="hybridMultilevel"/>
    <w:tmpl w:val="6058A6FE"/>
    <w:lvl w:ilvl="0" w:tplc="54828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1016992"/>
    <w:multiLevelType w:val="hybridMultilevel"/>
    <w:tmpl w:val="BF5838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1A8404E"/>
    <w:multiLevelType w:val="hybridMultilevel"/>
    <w:tmpl w:val="45FE7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23259BC"/>
    <w:multiLevelType w:val="hybridMultilevel"/>
    <w:tmpl w:val="C76E6A84"/>
    <w:lvl w:ilvl="0" w:tplc="E824512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161D53"/>
    <w:multiLevelType w:val="hybridMultilevel"/>
    <w:tmpl w:val="0D780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274B0"/>
    <w:multiLevelType w:val="hybridMultilevel"/>
    <w:tmpl w:val="2CAC19C8"/>
    <w:lvl w:ilvl="0" w:tplc="3F7015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2F0FC7"/>
    <w:multiLevelType w:val="hybridMultilevel"/>
    <w:tmpl w:val="6CD465BE"/>
    <w:lvl w:ilvl="0" w:tplc="F04EA2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0A27"/>
    <w:rsid w:val="00027B30"/>
    <w:rsid w:val="0003491F"/>
    <w:rsid w:val="00037049"/>
    <w:rsid w:val="000419B4"/>
    <w:rsid w:val="00041C86"/>
    <w:rsid w:val="0004449A"/>
    <w:rsid w:val="0004468F"/>
    <w:rsid w:val="00053563"/>
    <w:rsid w:val="00060032"/>
    <w:rsid w:val="00071CD1"/>
    <w:rsid w:val="000830EA"/>
    <w:rsid w:val="00085DDE"/>
    <w:rsid w:val="000874A2"/>
    <w:rsid w:val="00090D76"/>
    <w:rsid w:val="00094A6D"/>
    <w:rsid w:val="000A0DD5"/>
    <w:rsid w:val="000A626C"/>
    <w:rsid w:val="000B6D08"/>
    <w:rsid w:val="000D34E4"/>
    <w:rsid w:val="000D7776"/>
    <w:rsid w:val="000E15F9"/>
    <w:rsid w:val="000E5D08"/>
    <w:rsid w:val="000F2E62"/>
    <w:rsid w:val="000F6AA3"/>
    <w:rsid w:val="00100F61"/>
    <w:rsid w:val="00116E86"/>
    <w:rsid w:val="001268E8"/>
    <w:rsid w:val="00135B60"/>
    <w:rsid w:val="00136ACD"/>
    <w:rsid w:val="00152A5E"/>
    <w:rsid w:val="001539FB"/>
    <w:rsid w:val="001765EA"/>
    <w:rsid w:val="00184A77"/>
    <w:rsid w:val="00191B57"/>
    <w:rsid w:val="00192968"/>
    <w:rsid w:val="001A1E51"/>
    <w:rsid w:val="001A25E9"/>
    <w:rsid w:val="001A3193"/>
    <w:rsid w:val="001A4DE3"/>
    <w:rsid w:val="001B7BCC"/>
    <w:rsid w:val="001B7E25"/>
    <w:rsid w:val="001C13AB"/>
    <w:rsid w:val="001C2363"/>
    <w:rsid w:val="001C5964"/>
    <w:rsid w:val="001C6766"/>
    <w:rsid w:val="001D1C64"/>
    <w:rsid w:val="001E5E7E"/>
    <w:rsid w:val="001F2AAA"/>
    <w:rsid w:val="001F55DF"/>
    <w:rsid w:val="001F629F"/>
    <w:rsid w:val="0021002E"/>
    <w:rsid w:val="0021727C"/>
    <w:rsid w:val="00222398"/>
    <w:rsid w:val="00224912"/>
    <w:rsid w:val="002259B1"/>
    <w:rsid w:val="00236138"/>
    <w:rsid w:val="00247783"/>
    <w:rsid w:val="00263415"/>
    <w:rsid w:val="0026402F"/>
    <w:rsid w:val="00273C33"/>
    <w:rsid w:val="00282B26"/>
    <w:rsid w:val="002961F5"/>
    <w:rsid w:val="00297AF5"/>
    <w:rsid w:val="002A2442"/>
    <w:rsid w:val="002A4D1A"/>
    <w:rsid w:val="002A4DF0"/>
    <w:rsid w:val="002A4E33"/>
    <w:rsid w:val="002A64EC"/>
    <w:rsid w:val="002B39CE"/>
    <w:rsid w:val="002B3B9F"/>
    <w:rsid w:val="002B3C2C"/>
    <w:rsid w:val="002C24AB"/>
    <w:rsid w:val="002C55E0"/>
    <w:rsid w:val="002D07AB"/>
    <w:rsid w:val="002D4C81"/>
    <w:rsid w:val="002D4F26"/>
    <w:rsid w:val="002D5BC9"/>
    <w:rsid w:val="002D5CC3"/>
    <w:rsid w:val="002D7066"/>
    <w:rsid w:val="00307739"/>
    <w:rsid w:val="00307A96"/>
    <w:rsid w:val="003249C3"/>
    <w:rsid w:val="00331193"/>
    <w:rsid w:val="0034074F"/>
    <w:rsid w:val="003410D3"/>
    <w:rsid w:val="00342796"/>
    <w:rsid w:val="00356370"/>
    <w:rsid w:val="00362854"/>
    <w:rsid w:val="00362874"/>
    <w:rsid w:val="003647BC"/>
    <w:rsid w:val="00366DD6"/>
    <w:rsid w:val="003746C9"/>
    <w:rsid w:val="0037478E"/>
    <w:rsid w:val="003752AE"/>
    <w:rsid w:val="00380DB2"/>
    <w:rsid w:val="00394231"/>
    <w:rsid w:val="0039635C"/>
    <w:rsid w:val="003A2BCD"/>
    <w:rsid w:val="003A525C"/>
    <w:rsid w:val="003B585E"/>
    <w:rsid w:val="003C43E7"/>
    <w:rsid w:val="003D0761"/>
    <w:rsid w:val="003D131D"/>
    <w:rsid w:val="003D322B"/>
    <w:rsid w:val="003E4EA4"/>
    <w:rsid w:val="003F6D9D"/>
    <w:rsid w:val="004039E3"/>
    <w:rsid w:val="00406FB1"/>
    <w:rsid w:val="00411091"/>
    <w:rsid w:val="00414965"/>
    <w:rsid w:val="00415079"/>
    <w:rsid w:val="00425299"/>
    <w:rsid w:val="00434B47"/>
    <w:rsid w:val="00442205"/>
    <w:rsid w:val="004509E8"/>
    <w:rsid w:val="0045203F"/>
    <w:rsid w:val="00453812"/>
    <w:rsid w:val="00455789"/>
    <w:rsid w:val="004577DF"/>
    <w:rsid w:val="00465E0B"/>
    <w:rsid w:val="00474632"/>
    <w:rsid w:val="00475917"/>
    <w:rsid w:val="00480A91"/>
    <w:rsid w:val="00487F8B"/>
    <w:rsid w:val="00491880"/>
    <w:rsid w:val="00494C86"/>
    <w:rsid w:val="004A00DB"/>
    <w:rsid w:val="004A2292"/>
    <w:rsid w:val="004A2C43"/>
    <w:rsid w:val="004A4434"/>
    <w:rsid w:val="004A4D1E"/>
    <w:rsid w:val="004B2A66"/>
    <w:rsid w:val="004C1F94"/>
    <w:rsid w:val="004D7809"/>
    <w:rsid w:val="004E7BB9"/>
    <w:rsid w:val="004F0E29"/>
    <w:rsid w:val="004F1D6D"/>
    <w:rsid w:val="004F1E77"/>
    <w:rsid w:val="00506D65"/>
    <w:rsid w:val="00517202"/>
    <w:rsid w:val="005211C0"/>
    <w:rsid w:val="005243FB"/>
    <w:rsid w:val="0055014C"/>
    <w:rsid w:val="00550DF8"/>
    <w:rsid w:val="005565CD"/>
    <w:rsid w:val="0055683D"/>
    <w:rsid w:val="0056024B"/>
    <w:rsid w:val="005633AC"/>
    <w:rsid w:val="00571A10"/>
    <w:rsid w:val="00574D2C"/>
    <w:rsid w:val="00587077"/>
    <w:rsid w:val="00593ACA"/>
    <w:rsid w:val="005A03BC"/>
    <w:rsid w:val="005A760C"/>
    <w:rsid w:val="005B4DA3"/>
    <w:rsid w:val="005B7DCA"/>
    <w:rsid w:val="005C0B96"/>
    <w:rsid w:val="005C18AC"/>
    <w:rsid w:val="005C1A1B"/>
    <w:rsid w:val="005C614F"/>
    <w:rsid w:val="005D4122"/>
    <w:rsid w:val="005D5B04"/>
    <w:rsid w:val="005E3DE5"/>
    <w:rsid w:val="005F4C1A"/>
    <w:rsid w:val="0061675C"/>
    <w:rsid w:val="006254DF"/>
    <w:rsid w:val="00626A74"/>
    <w:rsid w:val="00632C2D"/>
    <w:rsid w:val="00634914"/>
    <w:rsid w:val="00642B66"/>
    <w:rsid w:val="00642DE2"/>
    <w:rsid w:val="00664EA4"/>
    <w:rsid w:val="00667B69"/>
    <w:rsid w:val="00684FA7"/>
    <w:rsid w:val="0069759A"/>
    <w:rsid w:val="0069798E"/>
    <w:rsid w:val="00697FDF"/>
    <w:rsid w:val="006A33C9"/>
    <w:rsid w:val="006B2499"/>
    <w:rsid w:val="006B3D3E"/>
    <w:rsid w:val="006B6D0C"/>
    <w:rsid w:val="006C236A"/>
    <w:rsid w:val="006D02CC"/>
    <w:rsid w:val="006D596A"/>
    <w:rsid w:val="006D63B3"/>
    <w:rsid w:val="006F36E1"/>
    <w:rsid w:val="007007F9"/>
    <w:rsid w:val="007028BF"/>
    <w:rsid w:val="00707F65"/>
    <w:rsid w:val="00716082"/>
    <w:rsid w:val="00721179"/>
    <w:rsid w:val="0073574B"/>
    <w:rsid w:val="00736637"/>
    <w:rsid w:val="0074004C"/>
    <w:rsid w:val="00740262"/>
    <w:rsid w:val="0075183A"/>
    <w:rsid w:val="007572D5"/>
    <w:rsid w:val="00757678"/>
    <w:rsid w:val="00762652"/>
    <w:rsid w:val="00773F3D"/>
    <w:rsid w:val="00786F71"/>
    <w:rsid w:val="007872A7"/>
    <w:rsid w:val="00796830"/>
    <w:rsid w:val="007A231D"/>
    <w:rsid w:val="007B6BFE"/>
    <w:rsid w:val="007C4C85"/>
    <w:rsid w:val="007D5600"/>
    <w:rsid w:val="007E1E1D"/>
    <w:rsid w:val="007E1F65"/>
    <w:rsid w:val="007E3C3B"/>
    <w:rsid w:val="007F3F34"/>
    <w:rsid w:val="007F653C"/>
    <w:rsid w:val="00810D5C"/>
    <w:rsid w:val="00815877"/>
    <w:rsid w:val="008268EF"/>
    <w:rsid w:val="00827E2B"/>
    <w:rsid w:val="008349AB"/>
    <w:rsid w:val="008358D9"/>
    <w:rsid w:val="0083641D"/>
    <w:rsid w:val="00836431"/>
    <w:rsid w:val="00836EDF"/>
    <w:rsid w:val="00843A38"/>
    <w:rsid w:val="00845E73"/>
    <w:rsid w:val="008501B8"/>
    <w:rsid w:val="008517FF"/>
    <w:rsid w:val="008547D9"/>
    <w:rsid w:val="00862FB1"/>
    <w:rsid w:val="008631D2"/>
    <w:rsid w:val="0086417A"/>
    <w:rsid w:val="00886418"/>
    <w:rsid w:val="008A31FB"/>
    <w:rsid w:val="008A485C"/>
    <w:rsid w:val="008A5E06"/>
    <w:rsid w:val="008B33AE"/>
    <w:rsid w:val="008B4809"/>
    <w:rsid w:val="008C3F5C"/>
    <w:rsid w:val="008D5351"/>
    <w:rsid w:val="008D587C"/>
    <w:rsid w:val="008D6D46"/>
    <w:rsid w:val="008E0D30"/>
    <w:rsid w:val="008E4626"/>
    <w:rsid w:val="008E71BC"/>
    <w:rsid w:val="008E7A17"/>
    <w:rsid w:val="008F6E8F"/>
    <w:rsid w:val="00905547"/>
    <w:rsid w:val="00905E31"/>
    <w:rsid w:val="00913BF6"/>
    <w:rsid w:val="00916D42"/>
    <w:rsid w:val="00917DD3"/>
    <w:rsid w:val="009201EF"/>
    <w:rsid w:val="00922514"/>
    <w:rsid w:val="00931159"/>
    <w:rsid w:val="00936D5F"/>
    <w:rsid w:val="009461B3"/>
    <w:rsid w:val="00955512"/>
    <w:rsid w:val="00963196"/>
    <w:rsid w:val="0096553A"/>
    <w:rsid w:val="00971165"/>
    <w:rsid w:val="00973B3C"/>
    <w:rsid w:val="00975EB9"/>
    <w:rsid w:val="00980855"/>
    <w:rsid w:val="00982CE9"/>
    <w:rsid w:val="0098483B"/>
    <w:rsid w:val="009A0BAE"/>
    <w:rsid w:val="009A4287"/>
    <w:rsid w:val="009A5639"/>
    <w:rsid w:val="009B3478"/>
    <w:rsid w:val="009C5055"/>
    <w:rsid w:val="009D188D"/>
    <w:rsid w:val="009F3CDA"/>
    <w:rsid w:val="009F6399"/>
    <w:rsid w:val="00A00B97"/>
    <w:rsid w:val="00A0161C"/>
    <w:rsid w:val="00A01704"/>
    <w:rsid w:val="00A0438D"/>
    <w:rsid w:val="00A051C8"/>
    <w:rsid w:val="00A31AE8"/>
    <w:rsid w:val="00A35566"/>
    <w:rsid w:val="00A518D8"/>
    <w:rsid w:val="00A53622"/>
    <w:rsid w:val="00A67210"/>
    <w:rsid w:val="00A67FF9"/>
    <w:rsid w:val="00A70AFE"/>
    <w:rsid w:val="00A73A87"/>
    <w:rsid w:val="00A94114"/>
    <w:rsid w:val="00AA09E3"/>
    <w:rsid w:val="00AA3BD3"/>
    <w:rsid w:val="00AB4B61"/>
    <w:rsid w:val="00AB6895"/>
    <w:rsid w:val="00AB7650"/>
    <w:rsid w:val="00AC3A04"/>
    <w:rsid w:val="00AD0A73"/>
    <w:rsid w:val="00AD23D4"/>
    <w:rsid w:val="00AD5046"/>
    <w:rsid w:val="00AE2E50"/>
    <w:rsid w:val="00AE5C14"/>
    <w:rsid w:val="00AF26EB"/>
    <w:rsid w:val="00AF493A"/>
    <w:rsid w:val="00B11EE5"/>
    <w:rsid w:val="00B127EF"/>
    <w:rsid w:val="00B13A07"/>
    <w:rsid w:val="00B34CDD"/>
    <w:rsid w:val="00B3528B"/>
    <w:rsid w:val="00B35363"/>
    <w:rsid w:val="00B4383A"/>
    <w:rsid w:val="00B512CD"/>
    <w:rsid w:val="00B51906"/>
    <w:rsid w:val="00B5493E"/>
    <w:rsid w:val="00B8437F"/>
    <w:rsid w:val="00B85473"/>
    <w:rsid w:val="00BB1706"/>
    <w:rsid w:val="00BC048F"/>
    <w:rsid w:val="00BC058A"/>
    <w:rsid w:val="00BC0C91"/>
    <w:rsid w:val="00BC2CE0"/>
    <w:rsid w:val="00BC45BA"/>
    <w:rsid w:val="00BD65FE"/>
    <w:rsid w:val="00BE3DB9"/>
    <w:rsid w:val="00BE692E"/>
    <w:rsid w:val="00BE6BB4"/>
    <w:rsid w:val="00BF3299"/>
    <w:rsid w:val="00C04547"/>
    <w:rsid w:val="00C0536F"/>
    <w:rsid w:val="00C16FD3"/>
    <w:rsid w:val="00C246F2"/>
    <w:rsid w:val="00C270CC"/>
    <w:rsid w:val="00C361FB"/>
    <w:rsid w:val="00C52859"/>
    <w:rsid w:val="00C54B4A"/>
    <w:rsid w:val="00C55885"/>
    <w:rsid w:val="00C631A1"/>
    <w:rsid w:val="00C64373"/>
    <w:rsid w:val="00C648C4"/>
    <w:rsid w:val="00C74202"/>
    <w:rsid w:val="00C74C72"/>
    <w:rsid w:val="00C765F3"/>
    <w:rsid w:val="00C77612"/>
    <w:rsid w:val="00C80E98"/>
    <w:rsid w:val="00C81D59"/>
    <w:rsid w:val="00C838C1"/>
    <w:rsid w:val="00C8425F"/>
    <w:rsid w:val="00C901EE"/>
    <w:rsid w:val="00C90925"/>
    <w:rsid w:val="00C91FBC"/>
    <w:rsid w:val="00C94173"/>
    <w:rsid w:val="00CA53A8"/>
    <w:rsid w:val="00CA5AF9"/>
    <w:rsid w:val="00CA6174"/>
    <w:rsid w:val="00CB6310"/>
    <w:rsid w:val="00CC42EF"/>
    <w:rsid w:val="00CC62BF"/>
    <w:rsid w:val="00CD0803"/>
    <w:rsid w:val="00CD19F6"/>
    <w:rsid w:val="00CE664C"/>
    <w:rsid w:val="00CE7868"/>
    <w:rsid w:val="00CF0A27"/>
    <w:rsid w:val="00CF656E"/>
    <w:rsid w:val="00D015AA"/>
    <w:rsid w:val="00D11CC8"/>
    <w:rsid w:val="00D1219E"/>
    <w:rsid w:val="00D130B2"/>
    <w:rsid w:val="00D158E2"/>
    <w:rsid w:val="00D20E77"/>
    <w:rsid w:val="00D21E4F"/>
    <w:rsid w:val="00D226EB"/>
    <w:rsid w:val="00D34CCC"/>
    <w:rsid w:val="00D36130"/>
    <w:rsid w:val="00D361A3"/>
    <w:rsid w:val="00D37902"/>
    <w:rsid w:val="00D44264"/>
    <w:rsid w:val="00D470ED"/>
    <w:rsid w:val="00D527CE"/>
    <w:rsid w:val="00D56096"/>
    <w:rsid w:val="00D67366"/>
    <w:rsid w:val="00D71753"/>
    <w:rsid w:val="00D72E28"/>
    <w:rsid w:val="00D800F0"/>
    <w:rsid w:val="00D816DF"/>
    <w:rsid w:val="00D81A48"/>
    <w:rsid w:val="00D93839"/>
    <w:rsid w:val="00D94A2B"/>
    <w:rsid w:val="00D95C0A"/>
    <w:rsid w:val="00DA07E7"/>
    <w:rsid w:val="00DA0FD5"/>
    <w:rsid w:val="00DA34FD"/>
    <w:rsid w:val="00DA4406"/>
    <w:rsid w:val="00DC3C34"/>
    <w:rsid w:val="00DD3BB8"/>
    <w:rsid w:val="00DD6F6F"/>
    <w:rsid w:val="00DE2E06"/>
    <w:rsid w:val="00DF1D51"/>
    <w:rsid w:val="00DF7684"/>
    <w:rsid w:val="00E06398"/>
    <w:rsid w:val="00E20AA9"/>
    <w:rsid w:val="00E23181"/>
    <w:rsid w:val="00E30411"/>
    <w:rsid w:val="00E32D91"/>
    <w:rsid w:val="00E37908"/>
    <w:rsid w:val="00E37A16"/>
    <w:rsid w:val="00E42164"/>
    <w:rsid w:val="00E438B9"/>
    <w:rsid w:val="00E52557"/>
    <w:rsid w:val="00E5417B"/>
    <w:rsid w:val="00E56F5E"/>
    <w:rsid w:val="00E57988"/>
    <w:rsid w:val="00E604BE"/>
    <w:rsid w:val="00E61F3B"/>
    <w:rsid w:val="00E6600E"/>
    <w:rsid w:val="00E74C89"/>
    <w:rsid w:val="00E76539"/>
    <w:rsid w:val="00E7705A"/>
    <w:rsid w:val="00E924CD"/>
    <w:rsid w:val="00EB5008"/>
    <w:rsid w:val="00EB5466"/>
    <w:rsid w:val="00EB63C1"/>
    <w:rsid w:val="00EC0472"/>
    <w:rsid w:val="00EC59DF"/>
    <w:rsid w:val="00ED4D5A"/>
    <w:rsid w:val="00EF2420"/>
    <w:rsid w:val="00EF3B89"/>
    <w:rsid w:val="00F0122B"/>
    <w:rsid w:val="00F0668E"/>
    <w:rsid w:val="00F07C68"/>
    <w:rsid w:val="00F156E1"/>
    <w:rsid w:val="00F16CFE"/>
    <w:rsid w:val="00F21104"/>
    <w:rsid w:val="00F32AD4"/>
    <w:rsid w:val="00F34538"/>
    <w:rsid w:val="00F34F39"/>
    <w:rsid w:val="00F376A4"/>
    <w:rsid w:val="00F413FC"/>
    <w:rsid w:val="00F4402D"/>
    <w:rsid w:val="00F44CD5"/>
    <w:rsid w:val="00F52D4C"/>
    <w:rsid w:val="00F54B82"/>
    <w:rsid w:val="00F565E7"/>
    <w:rsid w:val="00F571DB"/>
    <w:rsid w:val="00F625D1"/>
    <w:rsid w:val="00F6318C"/>
    <w:rsid w:val="00F6356D"/>
    <w:rsid w:val="00F67120"/>
    <w:rsid w:val="00F75521"/>
    <w:rsid w:val="00FA229F"/>
    <w:rsid w:val="00FA63AD"/>
    <w:rsid w:val="00FB589A"/>
    <w:rsid w:val="00FB5CF8"/>
    <w:rsid w:val="00FE6BCB"/>
    <w:rsid w:val="00FF6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2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D07A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8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E86"/>
    <w:pPr>
      <w:ind w:left="720"/>
      <w:contextualSpacing/>
    </w:pPr>
  </w:style>
  <w:style w:type="table" w:styleId="a4">
    <w:name w:val="Table Grid"/>
    <w:basedOn w:val="a1"/>
    <w:uiPriority w:val="59"/>
    <w:rsid w:val="0094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1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31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D07AB"/>
    <w:rPr>
      <w:rFonts w:ascii="Times New Roman" w:eastAsiaTheme="majorEastAsia" w:hAnsi="Times New Roman" w:cstheme="majorBidi"/>
      <w:sz w:val="28"/>
      <w:szCs w:val="32"/>
    </w:rPr>
  </w:style>
  <w:style w:type="paragraph" w:styleId="a7">
    <w:name w:val="Normal (Web)"/>
    <w:basedOn w:val="a"/>
    <w:uiPriority w:val="99"/>
    <w:semiHidden/>
    <w:unhideWhenUsed/>
    <w:rsid w:val="002D07A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paragraph" w:customStyle="1" w:styleId="ConsPlusNormal">
    <w:name w:val="ConsPlusNormal"/>
    <w:rsid w:val="002D07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268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8268E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1A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4DE3"/>
  </w:style>
  <w:style w:type="paragraph" w:styleId="ab">
    <w:name w:val="footer"/>
    <w:basedOn w:val="a"/>
    <w:link w:val="ac"/>
    <w:uiPriority w:val="99"/>
    <w:unhideWhenUsed/>
    <w:rsid w:val="001A4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4DE3"/>
  </w:style>
  <w:style w:type="table" w:customStyle="1" w:styleId="11">
    <w:name w:val="Сетка таблицы1"/>
    <w:basedOn w:val="a1"/>
    <w:next w:val="a4"/>
    <w:uiPriority w:val="59"/>
    <w:rsid w:val="00085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9A0B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D060-E5AC-4754-8DC8-C61E4D337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Kislyakova</cp:lastModifiedBy>
  <cp:revision>7</cp:revision>
  <cp:lastPrinted>2016-08-10T05:50:00Z</cp:lastPrinted>
  <dcterms:created xsi:type="dcterms:W3CDTF">2016-06-03T07:40:00Z</dcterms:created>
  <dcterms:modified xsi:type="dcterms:W3CDTF">2016-10-20T02:59:00Z</dcterms:modified>
</cp:coreProperties>
</file>